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948" w:rsidRPr="003156BB" w:rsidRDefault="003156BB">
      <w:pPr>
        <w:rPr>
          <w:b/>
          <w:sz w:val="28"/>
          <w:szCs w:val="28"/>
        </w:rPr>
      </w:pPr>
      <w:r w:rsidRPr="003156BB">
        <w:rPr>
          <w:b/>
          <w:sz w:val="28"/>
          <w:szCs w:val="28"/>
        </w:rPr>
        <w:t>Review words</w:t>
      </w:r>
    </w:p>
    <w:p w:rsidR="003156BB" w:rsidRDefault="003156BB"/>
    <w:p w:rsidR="003156BB" w:rsidRDefault="003156BB">
      <w:r>
        <w:t>Cystic fibrosis</w:t>
      </w:r>
    </w:p>
    <w:p w:rsidR="003156BB" w:rsidRDefault="003156BB">
      <w:r>
        <w:t>Contraception</w:t>
      </w:r>
    </w:p>
    <w:p w:rsidR="003156BB" w:rsidRDefault="003156BB">
      <w:r>
        <w:t>Down syndrome</w:t>
      </w:r>
    </w:p>
    <w:p w:rsidR="003156BB" w:rsidRDefault="003156BB">
      <w:r>
        <w:t>Hemophilia</w:t>
      </w:r>
    </w:p>
    <w:p w:rsidR="003156BB" w:rsidRDefault="003156BB">
      <w:r>
        <w:t>Infertility</w:t>
      </w:r>
    </w:p>
    <w:p w:rsidR="003156BB" w:rsidRDefault="003156BB">
      <w:proofErr w:type="spellStart"/>
      <w:r>
        <w:t>Phenylketonuria</w:t>
      </w:r>
      <w:proofErr w:type="spellEnd"/>
      <w:r>
        <w:t xml:space="preserve"> – PKU</w:t>
      </w:r>
    </w:p>
    <w:p w:rsidR="003156BB" w:rsidRDefault="003156BB">
      <w:r>
        <w:t>Sickle Cell anemia</w:t>
      </w:r>
    </w:p>
    <w:p w:rsidR="003156BB" w:rsidRDefault="003156BB">
      <w:proofErr w:type="spellStart"/>
      <w:r>
        <w:t>Tay</w:t>
      </w:r>
      <w:proofErr w:type="spellEnd"/>
      <w:r>
        <w:t>-Sachs disease</w:t>
      </w:r>
    </w:p>
    <w:p w:rsidR="003156BB" w:rsidRDefault="003156BB">
      <w:r>
        <w:t>Recessive genes</w:t>
      </w:r>
    </w:p>
    <w:p w:rsidR="003156BB" w:rsidRDefault="003156BB">
      <w:r>
        <w:t>Dominant genes</w:t>
      </w:r>
    </w:p>
    <w:p w:rsidR="003156BB" w:rsidRDefault="003156BB">
      <w:r>
        <w:t>X chromosome – Y chromosome</w:t>
      </w:r>
    </w:p>
    <w:p w:rsidR="003156BB" w:rsidRDefault="003156BB">
      <w:r>
        <w:t>Genetics</w:t>
      </w:r>
    </w:p>
    <w:p w:rsidR="003156BB" w:rsidRDefault="003156BB">
      <w:r>
        <w:t>Identical twins (maternal twins)</w:t>
      </w:r>
    </w:p>
    <w:p w:rsidR="003156BB" w:rsidRDefault="003156BB">
      <w:r>
        <w:t>Fraternal twins (non-identical twins)</w:t>
      </w:r>
    </w:p>
    <w:p w:rsidR="003156BB" w:rsidRDefault="003156BB">
      <w:r>
        <w:t>Conception</w:t>
      </w:r>
    </w:p>
    <w:p w:rsidR="003156BB" w:rsidRDefault="003156BB">
      <w:r>
        <w:t>Gynecologist</w:t>
      </w:r>
    </w:p>
    <w:p w:rsidR="003156BB" w:rsidRDefault="003156BB">
      <w:r>
        <w:t>Obstetrician</w:t>
      </w:r>
    </w:p>
    <w:p w:rsidR="003156BB" w:rsidRDefault="003156BB">
      <w:r>
        <w:t>Genetic counseling/counselor</w:t>
      </w:r>
    </w:p>
    <w:p w:rsidR="003156BB" w:rsidRDefault="003156BB">
      <w:r>
        <w:t>Midwife</w:t>
      </w:r>
    </w:p>
    <w:p w:rsidR="003156BB" w:rsidRDefault="003156BB">
      <w:r>
        <w:t>Genetic defect/birth defects</w:t>
      </w:r>
    </w:p>
    <w:p w:rsidR="003156BB" w:rsidRDefault="003156BB">
      <w:r>
        <w:t>Fertilization</w:t>
      </w:r>
    </w:p>
    <w:p w:rsidR="003156BB" w:rsidRDefault="003156BB">
      <w:r>
        <w:t>Contraception</w:t>
      </w:r>
    </w:p>
    <w:p w:rsidR="00C54EF5" w:rsidRDefault="00C54EF5"/>
    <w:p w:rsidR="00C54EF5" w:rsidRDefault="00C54EF5"/>
    <w:p w:rsidR="00C54EF5" w:rsidRDefault="00C54EF5"/>
    <w:p w:rsidR="003156BB" w:rsidRDefault="003156BB">
      <w:r>
        <w:t xml:space="preserve">Reproduction </w:t>
      </w:r>
      <w:r w:rsidR="00D320BA">
        <w:t xml:space="preserve">/ </w:t>
      </w:r>
      <w:r>
        <w:t>ejaculation</w:t>
      </w:r>
    </w:p>
    <w:p w:rsidR="003156BB" w:rsidRDefault="003156BB">
      <w:r>
        <w:t>Chromosome analysis</w:t>
      </w:r>
    </w:p>
    <w:p w:rsidR="003156BB" w:rsidRDefault="003156BB">
      <w:r>
        <w:t>Prenatal care</w:t>
      </w:r>
    </w:p>
    <w:p w:rsidR="003156BB" w:rsidRDefault="003156BB">
      <w:r>
        <w:t>Ovum</w:t>
      </w:r>
    </w:p>
    <w:p w:rsidR="003156BB" w:rsidRDefault="003156BB">
      <w:r>
        <w:t>Sperm</w:t>
      </w:r>
    </w:p>
    <w:p w:rsidR="003156BB" w:rsidRDefault="003156BB">
      <w:r>
        <w:t>Infertility</w:t>
      </w:r>
    </w:p>
    <w:p w:rsidR="003156BB" w:rsidRDefault="003156BB">
      <w:r>
        <w:t>Genes</w:t>
      </w:r>
    </w:p>
    <w:p w:rsidR="003156BB" w:rsidRDefault="003156BB">
      <w:r>
        <w:t>Chromosomes</w:t>
      </w:r>
    </w:p>
    <w:p w:rsidR="003156BB" w:rsidRDefault="003156BB">
      <w:r>
        <w:t>Uterus</w:t>
      </w:r>
    </w:p>
    <w:p w:rsidR="003156BB" w:rsidRDefault="003156BB">
      <w:r>
        <w:t>Testes</w:t>
      </w:r>
    </w:p>
    <w:p w:rsidR="003156BB" w:rsidRDefault="003156BB" w:rsidP="00D320BA">
      <w:pPr>
        <w:numPr>
          <w:ilvl w:val="0"/>
          <w:numId w:val="1"/>
        </w:numPr>
      </w:pPr>
      <w:r>
        <w:t>Chemical, surgical, or barrier methods of birth control</w:t>
      </w:r>
    </w:p>
    <w:p w:rsidR="003156BB" w:rsidRDefault="003156BB" w:rsidP="00D320BA">
      <w:pPr>
        <w:numPr>
          <w:ilvl w:val="0"/>
          <w:numId w:val="1"/>
        </w:numPr>
      </w:pPr>
      <w:r>
        <w:t>Advantages and disadvantages of each method discussed</w:t>
      </w:r>
      <w:r w:rsidR="00C54EF5">
        <w:t xml:space="preserve"> </w:t>
      </w:r>
    </w:p>
    <w:p w:rsidR="00C54EF5" w:rsidRDefault="00C54EF5" w:rsidP="00D320BA">
      <w:pPr>
        <w:numPr>
          <w:ilvl w:val="0"/>
          <w:numId w:val="1"/>
        </w:numPr>
      </w:pPr>
      <w:r>
        <w:t>Female organs/male organs</w:t>
      </w:r>
    </w:p>
    <w:p w:rsidR="00C54EF5" w:rsidRDefault="00C54EF5"/>
    <w:p w:rsidR="003156BB" w:rsidRDefault="003156BB"/>
    <w:sectPr w:rsidR="003156BB" w:rsidSect="00D320BA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DED"/>
    <w:multiLevelType w:val="hybridMultilevel"/>
    <w:tmpl w:val="F42CE9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56BB"/>
    <w:rsid w:val="003156BB"/>
    <w:rsid w:val="00761D7A"/>
    <w:rsid w:val="009750D2"/>
    <w:rsid w:val="00C54EF5"/>
    <w:rsid w:val="00D320BA"/>
    <w:rsid w:val="00F2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9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2</cp:revision>
  <cp:lastPrinted>2012-08-28T16:53:00Z</cp:lastPrinted>
  <dcterms:created xsi:type="dcterms:W3CDTF">2012-09-19T17:01:00Z</dcterms:created>
  <dcterms:modified xsi:type="dcterms:W3CDTF">2012-09-19T17:01:00Z</dcterms:modified>
</cp:coreProperties>
</file>